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FF" w:rsidRPr="006C44FF" w:rsidRDefault="006C44FF" w:rsidP="006C44FF">
      <w:pPr>
        <w:spacing w:after="0"/>
        <w:rPr>
          <w:rFonts w:ascii="Times New Roman" w:hAnsi="Times New Roman" w:cs="Times New Roman"/>
          <w:sz w:val="20"/>
          <w:szCs w:val="20"/>
          <w:lang w:val="sr-Latn-CS"/>
        </w:rPr>
      </w:pPr>
      <w:r w:rsidRPr="006C44FF">
        <w:rPr>
          <w:rFonts w:ascii="Times New Roman" w:hAnsi="Times New Roman" w:cs="Times New Roman"/>
          <w:sz w:val="20"/>
          <w:szCs w:val="20"/>
          <w:lang w:val="sr-Latn-CS"/>
        </w:rPr>
        <w:t>ELEKTRONSKI FAKULTET U NIŠU</w:t>
      </w:r>
    </w:p>
    <w:p w:rsidR="006C44FF" w:rsidRPr="006C44FF" w:rsidRDefault="006C44FF" w:rsidP="006C44FF">
      <w:pPr>
        <w:spacing w:after="0"/>
        <w:rPr>
          <w:rFonts w:ascii="Times New Roman" w:hAnsi="Times New Roman" w:cs="Times New Roman"/>
          <w:sz w:val="20"/>
          <w:szCs w:val="20"/>
          <w:lang w:val="sr-Latn-CS"/>
        </w:rPr>
      </w:pPr>
      <w:r w:rsidRPr="006C44FF">
        <w:rPr>
          <w:rFonts w:ascii="Times New Roman" w:hAnsi="Times New Roman" w:cs="Times New Roman"/>
          <w:sz w:val="20"/>
          <w:szCs w:val="20"/>
          <w:lang w:val="sr-Latn-CS"/>
        </w:rPr>
        <w:t>KATEDRA ZA ELEKTRONIKU</w:t>
      </w:r>
    </w:p>
    <w:p w:rsidR="006C44FF" w:rsidRPr="006C44FF" w:rsidRDefault="006C44FF" w:rsidP="006C44FF">
      <w:pPr>
        <w:spacing w:after="0"/>
        <w:rPr>
          <w:rFonts w:ascii="Times New Roman" w:hAnsi="Times New Roman" w:cs="Times New Roman"/>
          <w:sz w:val="20"/>
          <w:szCs w:val="20"/>
          <w:lang w:val="sr-Latn-CS"/>
        </w:rPr>
      </w:pPr>
      <w:r w:rsidRPr="006C44FF">
        <w:rPr>
          <w:rFonts w:ascii="Times New Roman" w:hAnsi="Times New Roman" w:cs="Times New Roman"/>
          <w:sz w:val="20"/>
          <w:szCs w:val="20"/>
          <w:lang w:val="sr-Latn-CS"/>
        </w:rPr>
        <w:t>Predmet: ANALOGNA ELEKTRONIKA</w:t>
      </w:r>
    </w:p>
    <w:p w:rsidR="006C44FF" w:rsidRDefault="006C44FF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7C7850" w:rsidRDefault="00857F4E" w:rsidP="006C44F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PRIMENA </w:t>
      </w:r>
      <w:r w:rsidR="006C44FF" w:rsidRPr="006C44FF">
        <w:rPr>
          <w:rFonts w:ascii="Times New Roman" w:hAnsi="Times New Roman" w:cs="Times New Roman"/>
          <w:sz w:val="20"/>
          <w:szCs w:val="20"/>
          <w:lang w:val="sr-Latn-CS"/>
        </w:rPr>
        <w:t>OPERACIONOG POJAČAVAČA</w:t>
      </w:r>
    </w:p>
    <w:p w:rsidR="006C44FF" w:rsidRDefault="006C44FF" w:rsidP="006C44F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Vežba </w:t>
      </w:r>
      <w:r w:rsidR="00857F4E">
        <w:rPr>
          <w:rFonts w:ascii="Times New Roman" w:hAnsi="Times New Roman" w:cs="Times New Roman"/>
          <w:sz w:val="20"/>
          <w:szCs w:val="20"/>
          <w:lang w:val="sr-Latn-CS"/>
        </w:rPr>
        <w:t>1</w:t>
      </w:r>
    </w:p>
    <w:p w:rsidR="0060534B" w:rsidRDefault="0060534B" w:rsidP="0060534B">
      <w:pPr>
        <w:tabs>
          <w:tab w:val="left" w:pos="6521"/>
        </w:tabs>
        <w:jc w:val="both"/>
        <w:rPr>
          <w:rFonts w:ascii="Times New Roman" w:hAnsi="Times New Roman" w:cs="Times New Roman"/>
          <w:lang w:val="sr-Latn-CS"/>
        </w:rPr>
      </w:pPr>
    </w:p>
    <w:p w:rsidR="0060534B" w:rsidRDefault="0060534B" w:rsidP="0060534B">
      <w:pPr>
        <w:tabs>
          <w:tab w:val="left" w:pos="6521"/>
        </w:tabs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Student.........................................................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>Indeks</w:t>
      </w:r>
      <w:r>
        <w:rPr>
          <w:rFonts w:ascii="Times New Roman" w:hAnsi="Times New Roman" w:cs="Times New Roman"/>
          <w:sz w:val="20"/>
          <w:szCs w:val="20"/>
          <w:lang w:val="sr-Latn-CS"/>
        </w:rPr>
        <w:t>........................</w:t>
      </w:r>
    </w:p>
    <w:p w:rsidR="006C44FF" w:rsidRDefault="006C44FF" w:rsidP="006C44FF">
      <w:pPr>
        <w:tabs>
          <w:tab w:val="left" w:pos="6521"/>
        </w:tabs>
        <w:jc w:val="both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6C44FF">
        <w:rPr>
          <w:rFonts w:ascii="Times New Roman" w:hAnsi="Times New Roman" w:cs="Times New Roman"/>
          <w:sz w:val="20"/>
          <w:szCs w:val="20"/>
          <w:u w:val="single"/>
          <w:lang w:val="sr-Latn-CS"/>
        </w:rPr>
        <w:t>I ZADATAK</w:t>
      </w:r>
    </w:p>
    <w:p w:rsidR="006C44FF" w:rsidRDefault="00DE7823" w:rsidP="006C44FF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Simulacijom u programskom paketu </w:t>
      </w:r>
      <w:r>
        <w:rPr>
          <w:rFonts w:ascii="Times New Roman" w:hAnsi="Times New Roman" w:cs="Times New Roman"/>
          <w:i/>
          <w:sz w:val="20"/>
          <w:szCs w:val="20"/>
          <w:lang w:val="sr-Latn-CS"/>
        </w:rPr>
        <w:t>OrCAD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: </w:t>
      </w:r>
      <w:r w:rsidR="0098410D">
        <w:rPr>
          <w:rFonts w:ascii="Times New Roman" w:hAnsi="Times New Roman" w:cs="Times New Roman"/>
          <w:sz w:val="20"/>
          <w:szCs w:val="20"/>
          <w:lang w:val="sr-Latn-CS"/>
        </w:rPr>
        <w:t xml:space="preserve">snimiti karakteristike različitih kola realizovanih operacionim pojačavačem. </w:t>
      </w:r>
      <w:r w:rsidR="00583469">
        <w:rPr>
          <w:rFonts w:ascii="Times New Roman" w:hAnsi="Times New Roman" w:cs="Times New Roman"/>
          <w:sz w:val="20"/>
          <w:szCs w:val="20"/>
          <w:lang w:val="sr-Latn-CS"/>
        </w:rPr>
        <w:t xml:space="preserve">Proveriti simulacijom funkcionisanje zadatih kola integratora, diferencijatora, konvertora impedanse. </w:t>
      </w:r>
      <w:r w:rsidR="0098410D">
        <w:rPr>
          <w:rFonts w:ascii="Times New Roman" w:hAnsi="Times New Roman" w:cs="Times New Roman"/>
          <w:sz w:val="20"/>
          <w:szCs w:val="20"/>
          <w:lang w:val="sr-Latn-CS"/>
        </w:rPr>
        <w:t xml:space="preserve">Isprojektovati zadato kolo algebarskog sabirača i proveriti simulacijom funkcionisanje kola. </w:t>
      </w:r>
    </w:p>
    <w:p w:rsidR="006C44FF" w:rsidRPr="0046571E" w:rsidRDefault="006C44FF" w:rsidP="006C44FF">
      <w:pPr>
        <w:tabs>
          <w:tab w:val="left" w:pos="6521"/>
        </w:tabs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>I</w:t>
      </w:r>
      <w:r w:rsidRPr="006C44FF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I </w:t>
      </w:r>
      <w:r>
        <w:rPr>
          <w:rFonts w:ascii="Times New Roman" w:hAnsi="Times New Roman" w:cs="Times New Roman"/>
          <w:sz w:val="20"/>
          <w:szCs w:val="20"/>
          <w:u w:val="single"/>
          <w:lang w:val="sr-Latn-CS"/>
        </w:rPr>
        <w:t>UPUTSTVO ZA RAD</w:t>
      </w:r>
    </w:p>
    <w:p w:rsidR="00A8372B" w:rsidRPr="00332FBE" w:rsidRDefault="00A8372B" w:rsidP="00A8372B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Sve zadate šeme kola kreiraju se na radnoj površini editora električnih šema u programu </w:t>
      </w:r>
      <w:r>
        <w:rPr>
          <w:rFonts w:ascii="Times New Roman" w:hAnsi="Times New Roman" w:cs="Times New Roman"/>
          <w:i/>
          <w:sz w:val="20"/>
          <w:szCs w:val="20"/>
          <w:lang w:val="sr-Latn-CS"/>
        </w:rPr>
        <w:t>OrCAD C</w:t>
      </w:r>
      <w:r w:rsidRPr="00332FBE">
        <w:rPr>
          <w:rFonts w:ascii="Times New Roman" w:hAnsi="Times New Roman" w:cs="Times New Roman"/>
          <w:i/>
          <w:sz w:val="20"/>
          <w:szCs w:val="20"/>
          <w:lang w:val="sr-Latn-CS"/>
        </w:rPr>
        <w:t>aputre</w:t>
      </w:r>
      <w:r w:rsidRPr="00332FBE">
        <w:rPr>
          <w:rFonts w:ascii="Times New Roman" w:hAnsi="Times New Roman" w:cs="Times New Roman"/>
          <w:sz w:val="20"/>
          <w:szCs w:val="20"/>
          <w:lang w:val="sr-Latn-CS"/>
        </w:rPr>
        <w:t>.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Pasivne komponente se nalaze u biblioteci </w:t>
      </w:r>
      <w:r w:rsidRPr="00332FBE">
        <w:rPr>
          <w:rFonts w:ascii="Times New Roman" w:hAnsi="Times New Roman" w:cs="Times New Roman"/>
          <w:i/>
          <w:sz w:val="20"/>
          <w:szCs w:val="20"/>
          <w:lang w:val="sr-Latn-CS"/>
        </w:rPr>
        <w:t>analog.olb</w:t>
      </w:r>
      <w:r>
        <w:rPr>
          <w:rFonts w:ascii="Times New Roman" w:hAnsi="Times New Roman" w:cs="Times New Roman"/>
          <w:sz w:val="20"/>
          <w:szCs w:val="20"/>
          <w:lang w:val="sr-Latn-CS"/>
        </w:rPr>
        <w:t>, operacioni pojačavači</w:t>
      </w:r>
      <w:r w:rsidR="00FA143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A1430">
        <w:rPr>
          <w:rFonts w:ascii="Times New Roman" w:hAnsi="Times New Roman" w:cs="Times New Roman"/>
          <w:sz w:val="20"/>
          <w:szCs w:val="20"/>
        </w:rPr>
        <w:t>uA741 je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u biblioteci </w:t>
      </w:r>
      <w:r w:rsidRPr="00332FBE">
        <w:rPr>
          <w:rFonts w:ascii="Times New Roman" w:hAnsi="Times New Roman" w:cs="Times New Roman"/>
          <w:i/>
          <w:sz w:val="20"/>
          <w:szCs w:val="20"/>
          <w:lang w:val="sr-Latn-CS"/>
        </w:rPr>
        <w:t>opamp.olb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, generatori u biblioteci </w:t>
      </w:r>
      <w:r w:rsidRPr="00332FBE">
        <w:rPr>
          <w:rFonts w:ascii="Times New Roman" w:hAnsi="Times New Roman" w:cs="Times New Roman"/>
          <w:i/>
          <w:sz w:val="20"/>
          <w:szCs w:val="20"/>
          <w:lang w:val="sr-Latn-CS"/>
        </w:rPr>
        <w:t>source.olb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  <w:r w:rsidRPr="00332FBE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9772F5">
        <w:rPr>
          <w:rFonts w:ascii="Times New Roman" w:hAnsi="Times New Roman" w:cs="Times New Roman"/>
          <w:sz w:val="20"/>
          <w:szCs w:val="20"/>
          <w:lang w:val="sr-Latn-CS"/>
        </w:rPr>
        <w:t xml:space="preserve">Podešavanje simulacije obavlja se komandom </w:t>
      </w:r>
      <w:r w:rsidR="009772F5" w:rsidRPr="00E766B6">
        <w:rPr>
          <w:rFonts w:ascii="Times New Roman" w:hAnsi="Times New Roman" w:cs="Times New Roman"/>
          <w:i/>
          <w:sz w:val="20"/>
          <w:szCs w:val="20"/>
          <w:lang w:val="sr-Latn-CS"/>
        </w:rPr>
        <w:t>PSpice-&gt;N</w:t>
      </w:r>
      <w:proofErr w:type="spellStart"/>
      <w:r w:rsidR="009772F5" w:rsidRPr="00E766B6">
        <w:rPr>
          <w:rFonts w:ascii="Times New Roman" w:hAnsi="Times New Roman" w:cs="Times New Roman"/>
          <w:i/>
          <w:sz w:val="20"/>
          <w:szCs w:val="20"/>
        </w:rPr>
        <w:t>ew</w:t>
      </w:r>
      <w:proofErr w:type="spellEnd"/>
      <w:r w:rsidR="009772F5" w:rsidRPr="00E766B6">
        <w:rPr>
          <w:rFonts w:ascii="Times New Roman" w:hAnsi="Times New Roman" w:cs="Times New Roman"/>
          <w:i/>
          <w:sz w:val="20"/>
          <w:szCs w:val="20"/>
        </w:rPr>
        <w:t xml:space="preserve"> simulation profile</w:t>
      </w:r>
      <w:r w:rsidR="009772F5">
        <w:rPr>
          <w:rFonts w:ascii="Times New Roman" w:hAnsi="Times New Roman" w:cs="Times New Roman"/>
          <w:sz w:val="20"/>
          <w:szCs w:val="20"/>
        </w:rPr>
        <w:t>.</w:t>
      </w:r>
    </w:p>
    <w:p w:rsidR="0046571E" w:rsidRDefault="0046571E" w:rsidP="0046571E">
      <w:pPr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46571E">
        <w:rPr>
          <w:rFonts w:ascii="Times New Roman" w:hAnsi="Times New Roman" w:cs="Times New Roman"/>
          <w:b/>
          <w:sz w:val="20"/>
          <w:szCs w:val="20"/>
          <w:lang w:val="sr-Latn-CS"/>
        </w:rPr>
        <w:t>1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  <w:r w:rsidR="003748B5" w:rsidRPr="003748B5">
        <w:rPr>
          <w:rFonts w:ascii="Times New Roman" w:hAnsi="Times New Roman" w:cs="Times New Roman"/>
          <w:b/>
          <w:sz w:val="20"/>
          <w:szCs w:val="20"/>
          <w:lang w:val="sr-Latn-CS"/>
        </w:rPr>
        <w:t>Kolo za za integraljenje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</w:p>
    <w:p w:rsidR="00A8372B" w:rsidRPr="00332FBE" w:rsidRDefault="00A8372B" w:rsidP="00A8372B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K</w:t>
      </w:r>
      <w:r w:rsidRPr="00332FBE">
        <w:rPr>
          <w:rFonts w:ascii="Times New Roman" w:hAnsi="Times New Roman" w:cs="Times New Roman"/>
          <w:sz w:val="20"/>
          <w:szCs w:val="20"/>
          <w:lang w:val="sr-Latn-CS"/>
        </w:rPr>
        <w:t xml:space="preserve">reirati šemu </w:t>
      </w:r>
      <w:r w:rsidR="003748B5">
        <w:rPr>
          <w:rFonts w:ascii="Times New Roman" w:hAnsi="Times New Roman" w:cs="Times New Roman"/>
          <w:sz w:val="20"/>
          <w:szCs w:val="20"/>
          <w:lang w:val="sr-Latn-CS"/>
        </w:rPr>
        <w:t xml:space="preserve">kola za diferenciranje </w:t>
      </w:r>
      <w:r w:rsidRPr="00332FBE">
        <w:rPr>
          <w:rFonts w:ascii="Times New Roman" w:hAnsi="Times New Roman" w:cs="Times New Roman"/>
          <w:sz w:val="20"/>
          <w:szCs w:val="20"/>
          <w:lang w:val="sr-Latn-CS"/>
        </w:rPr>
        <w:t>prikazan</w:t>
      </w:r>
      <w:r w:rsidR="00D67282">
        <w:rPr>
          <w:rFonts w:ascii="Times New Roman" w:hAnsi="Times New Roman" w:cs="Times New Roman"/>
          <w:sz w:val="20"/>
          <w:szCs w:val="20"/>
          <w:lang w:val="sr-Latn-CS"/>
        </w:rPr>
        <w:t>u</w:t>
      </w:r>
      <w:r w:rsidRPr="00332FBE">
        <w:rPr>
          <w:rFonts w:ascii="Times New Roman" w:hAnsi="Times New Roman" w:cs="Times New Roman"/>
          <w:sz w:val="20"/>
          <w:szCs w:val="20"/>
          <w:lang w:val="sr-Latn-CS"/>
        </w:rPr>
        <w:t xml:space="preserve"> na slici 1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. Kolo se pobuđuje </w:t>
      </w:r>
      <w:r w:rsidR="003748B5">
        <w:rPr>
          <w:rFonts w:ascii="Times New Roman" w:hAnsi="Times New Roman" w:cs="Times New Roman"/>
          <w:sz w:val="20"/>
          <w:szCs w:val="20"/>
          <w:lang w:val="sr-Latn-CS"/>
        </w:rPr>
        <w:t xml:space="preserve">signalom </w:t>
      </w:r>
      <w:r w:rsidR="00583469">
        <w:rPr>
          <w:rFonts w:ascii="Times New Roman" w:hAnsi="Times New Roman" w:cs="Times New Roman"/>
          <w:sz w:val="20"/>
          <w:szCs w:val="20"/>
          <w:lang w:val="sr-Latn-CS"/>
        </w:rPr>
        <w:t xml:space="preserve">pravougaonog </w:t>
      </w:r>
      <w:r w:rsidR="003748B5">
        <w:rPr>
          <w:rFonts w:ascii="Times New Roman" w:hAnsi="Times New Roman" w:cs="Times New Roman"/>
          <w:sz w:val="20"/>
          <w:szCs w:val="20"/>
          <w:lang w:val="sr-Latn-CS"/>
        </w:rPr>
        <w:t>talasnog oblika</w:t>
      </w:r>
      <w:r w:rsidR="009772F5">
        <w:rPr>
          <w:rFonts w:ascii="Times New Roman" w:hAnsi="Times New Roman" w:cs="Times New Roman"/>
          <w:sz w:val="20"/>
          <w:szCs w:val="20"/>
          <w:lang w:val="sr-Latn-CS"/>
        </w:rPr>
        <w:t>, V</w:t>
      </w:r>
      <w:r w:rsidR="00583469">
        <w:rPr>
          <w:rFonts w:ascii="Times New Roman" w:hAnsi="Times New Roman" w:cs="Times New Roman"/>
          <w:sz w:val="32"/>
          <w:szCs w:val="32"/>
          <w:vertAlign w:val="subscript"/>
          <w:lang w:val="sr-Latn-CS"/>
        </w:rPr>
        <w:t>g_int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</w:p>
    <w:p w:rsidR="0046571E" w:rsidRDefault="009E3742" w:rsidP="009E3742">
      <w:pPr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284480" cy="2736220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20" t="19103" r="12980" b="11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989" cy="273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71E" w:rsidRDefault="0046571E" w:rsidP="0046571E">
      <w:pPr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 w:rsidRPr="0046571E">
        <w:rPr>
          <w:rFonts w:ascii="Times New Roman" w:hAnsi="Times New Roman" w:cs="Times New Roman"/>
          <w:sz w:val="20"/>
          <w:szCs w:val="20"/>
          <w:lang w:val="sr-Latn-CS"/>
        </w:rPr>
        <w:t>Slika 1</w:t>
      </w:r>
    </w:p>
    <w:p w:rsidR="00176329" w:rsidRDefault="00FA1430" w:rsidP="0077534E">
      <w:pPr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Generator za generisanje pravougaonog talasnog oblika nosi naziv VPULSE i nalazi se u biblioteci </w:t>
      </w:r>
      <w:r w:rsidRPr="00FA1430">
        <w:rPr>
          <w:rFonts w:ascii="Times New Roman" w:hAnsi="Times New Roman" w:cs="Times New Roman"/>
          <w:i/>
          <w:sz w:val="20"/>
          <w:szCs w:val="20"/>
          <w:lang w:val="sr-Latn-CS"/>
        </w:rPr>
        <w:t>source.olb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  <w:r w:rsidR="0077534E">
        <w:rPr>
          <w:rFonts w:ascii="Times New Roman" w:hAnsi="Times New Roman" w:cs="Times New Roman"/>
          <w:sz w:val="20"/>
          <w:szCs w:val="20"/>
          <w:lang w:val="sr-Latn-CS"/>
        </w:rPr>
        <w:t>Kolo se analizira u vremenskom domenu.</w:t>
      </w:r>
      <w:r w:rsidR="009772F5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="0077534E">
        <w:rPr>
          <w:rFonts w:ascii="Times New Roman" w:hAnsi="Times New Roman" w:cs="Times New Roman"/>
          <w:sz w:val="20"/>
          <w:szCs w:val="20"/>
        </w:rPr>
        <w:t>Potrebna</w:t>
      </w:r>
      <w:proofErr w:type="spellEnd"/>
      <w:r w:rsidR="007753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534E">
        <w:rPr>
          <w:rFonts w:ascii="Times New Roman" w:hAnsi="Times New Roman" w:cs="Times New Roman"/>
          <w:sz w:val="20"/>
          <w:szCs w:val="20"/>
        </w:rPr>
        <w:t>podešavanja</w:t>
      </w:r>
      <w:proofErr w:type="spellEnd"/>
      <w:r w:rsidR="007753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72F5">
        <w:rPr>
          <w:rFonts w:ascii="Times New Roman" w:hAnsi="Times New Roman" w:cs="Times New Roman"/>
          <w:sz w:val="20"/>
          <w:szCs w:val="20"/>
        </w:rPr>
        <w:t>parametara</w:t>
      </w:r>
      <w:proofErr w:type="spellEnd"/>
      <w:r w:rsidR="00977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72F5">
        <w:rPr>
          <w:rFonts w:ascii="Times New Roman" w:hAnsi="Times New Roman" w:cs="Times New Roman"/>
          <w:sz w:val="20"/>
          <w:szCs w:val="20"/>
        </w:rPr>
        <w:t>simulacije</w:t>
      </w:r>
      <w:proofErr w:type="spellEnd"/>
      <w:r w:rsidR="00977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534E">
        <w:rPr>
          <w:rFonts w:ascii="Times New Roman" w:hAnsi="Times New Roman" w:cs="Times New Roman"/>
          <w:sz w:val="20"/>
          <w:szCs w:val="20"/>
        </w:rPr>
        <w:t>prikazana</w:t>
      </w:r>
      <w:proofErr w:type="spellEnd"/>
      <w:r w:rsidR="007753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534E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="00E766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534E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77534E">
        <w:rPr>
          <w:rFonts w:ascii="Times New Roman" w:hAnsi="Times New Roman" w:cs="Times New Roman"/>
          <w:sz w:val="20"/>
          <w:szCs w:val="20"/>
        </w:rPr>
        <w:t xml:space="preserve"> </w:t>
      </w:r>
      <w:r w:rsidR="0077534E">
        <w:rPr>
          <w:rFonts w:ascii="Times New Roman" w:hAnsi="Times New Roman" w:cs="Times New Roman"/>
          <w:sz w:val="20"/>
          <w:szCs w:val="20"/>
          <w:lang w:val="sr-Latn-CS"/>
        </w:rPr>
        <w:t>slici 2.</w:t>
      </w:r>
      <w:r w:rsidR="0077534E">
        <w:rPr>
          <w:rFonts w:ascii="Times New Roman" w:hAnsi="Times New Roman" w:cs="Times New Roman"/>
          <w:sz w:val="20"/>
          <w:szCs w:val="20"/>
        </w:rPr>
        <w:t xml:space="preserve"> </w:t>
      </w:r>
      <w:r w:rsidR="00583469">
        <w:rPr>
          <w:rFonts w:ascii="Times New Roman" w:hAnsi="Times New Roman" w:cs="Times New Roman"/>
          <w:sz w:val="20"/>
          <w:szCs w:val="20"/>
        </w:rPr>
        <w:t>S</w:t>
      </w:r>
      <w:r w:rsidR="00583469">
        <w:rPr>
          <w:rFonts w:ascii="Times New Roman" w:hAnsi="Times New Roman" w:cs="Times New Roman"/>
          <w:sz w:val="20"/>
          <w:szCs w:val="20"/>
          <w:lang w:val="sr-Latn-CS"/>
        </w:rPr>
        <w:t>nimiti vremensku zavisnost napona na ulazu i napona na izlazu pojačavača.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Dva markera na slici, zelene i crvene boje nam služe da specificiramo koja veličina se prikazuje.</w:t>
      </w:r>
      <w:r>
        <w:rPr>
          <w:rFonts w:ascii="Times New Roman" w:hAnsi="Times New Roman" w:cs="Times New Roman"/>
          <w:sz w:val="20"/>
          <w:szCs w:val="20"/>
        </w:rPr>
        <w:t xml:space="preserve"> Oni se postavljaju komandom </w:t>
      </w:r>
      <w:r>
        <w:rPr>
          <w:rFonts w:ascii="Times New Roman" w:hAnsi="Times New Roman" w:cs="Times New Roman"/>
          <w:sz w:val="20"/>
          <w:szCs w:val="20"/>
        </w:rPr>
        <w:br/>
      </w:r>
      <w:r w:rsidRPr="00E766B6">
        <w:rPr>
          <w:rFonts w:ascii="Times New Roman" w:hAnsi="Times New Roman" w:cs="Times New Roman"/>
          <w:i/>
          <w:sz w:val="20"/>
          <w:szCs w:val="20"/>
          <w:lang w:val="sr-Latn-CS"/>
        </w:rPr>
        <w:t>PSpice-&gt;</w:t>
      </w:r>
      <w:r>
        <w:rPr>
          <w:rFonts w:ascii="Times New Roman" w:hAnsi="Times New Roman" w:cs="Times New Roman"/>
          <w:i/>
          <w:sz w:val="20"/>
          <w:szCs w:val="20"/>
          <w:lang w:val="sr-Latn-CS"/>
        </w:rPr>
        <w:t>Markers-</w:t>
      </w:r>
      <w:r w:rsidRPr="00E766B6">
        <w:rPr>
          <w:rFonts w:ascii="Times New Roman" w:hAnsi="Times New Roman" w:cs="Times New Roman"/>
          <w:i/>
          <w:sz w:val="20"/>
          <w:szCs w:val="20"/>
          <w:lang w:val="sr-Latn-CS"/>
        </w:rPr>
        <w:t>&gt;</w:t>
      </w:r>
      <w:r>
        <w:rPr>
          <w:rFonts w:ascii="Times New Roman" w:hAnsi="Times New Roman" w:cs="Times New Roman"/>
          <w:i/>
          <w:sz w:val="20"/>
          <w:szCs w:val="20"/>
          <w:lang w:val="sr-Latn-CS"/>
        </w:rPr>
        <w:t>Voltage Level</w:t>
      </w:r>
      <w:r w:rsidR="00176329">
        <w:rPr>
          <w:rFonts w:ascii="Times New Roman" w:hAnsi="Times New Roman" w:cs="Times New Roman"/>
          <w:i/>
          <w:sz w:val="20"/>
          <w:szCs w:val="20"/>
          <w:lang w:val="sr-Latn-CS"/>
        </w:rPr>
        <w:t xml:space="preserve">. </w:t>
      </w:r>
      <w:r w:rsidR="00176329">
        <w:rPr>
          <w:rFonts w:ascii="Times New Roman" w:hAnsi="Times New Roman" w:cs="Times New Roman"/>
          <w:sz w:val="20"/>
          <w:szCs w:val="20"/>
          <w:lang w:val="sr-Latn-CS"/>
        </w:rPr>
        <w:t xml:space="preserve">Čvorovi  se mogu povezati tako što im se dodeli isti naziv komandom </w:t>
      </w:r>
    </w:p>
    <w:p w:rsidR="00176329" w:rsidRPr="00176329" w:rsidRDefault="00176329" w:rsidP="0077534E">
      <w:pPr>
        <w:rPr>
          <w:rFonts w:ascii="Times New Roman" w:hAnsi="Times New Roman" w:cs="Times New Roman"/>
          <w:i/>
          <w:sz w:val="20"/>
          <w:szCs w:val="20"/>
        </w:rPr>
      </w:pPr>
      <w:r w:rsidRPr="00176329">
        <w:rPr>
          <w:rFonts w:ascii="Times New Roman" w:hAnsi="Times New Roman" w:cs="Times New Roman"/>
          <w:i/>
          <w:sz w:val="20"/>
          <w:szCs w:val="20"/>
          <w:lang w:val="sr-Latn-CS"/>
        </w:rPr>
        <w:lastRenderedPageBreak/>
        <w:t xml:space="preserve">Place-&gt;Net Alias </w:t>
      </w:r>
      <w:r>
        <w:rPr>
          <w:rFonts w:ascii="Times New Roman" w:hAnsi="Times New Roman" w:cs="Times New Roman"/>
          <w:i/>
          <w:sz w:val="20"/>
          <w:szCs w:val="20"/>
          <w:lang w:val="sr-Latn-CS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U šemi sa slike 1 na ovaj način su označena dva terminalna čvora izvora napajanja +VCC  i </w:t>
      </w:r>
      <w:r>
        <w:rPr>
          <w:rFonts w:ascii="Times New Roman" w:hAnsi="Times New Roman" w:cs="Times New Roman"/>
          <w:sz w:val="20"/>
          <w:szCs w:val="20"/>
          <w:lang w:val="sr-Latn-CS"/>
        </w:rPr>
        <w:br/>
        <w:t>-VCC.</w:t>
      </w:r>
    </w:p>
    <w:p w:rsidR="0046571E" w:rsidRDefault="009E3742" w:rsidP="0046571E">
      <w:pPr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  <w:r>
        <w:object w:dxaOrig="15700" w:dyaOrig="12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45pt;height:259pt" o:ole="">
            <v:imagedata r:id="rId6" o:title=""/>
          </v:shape>
          <o:OLEObject Type="Embed" ProgID="CorelPhotoPaint.Image.12" ShapeID="_x0000_i1025" DrawAspect="Content" ObjectID="_1649849538" r:id="rId7"/>
        </w:object>
      </w:r>
    </w:p>
    <w:p w:rsidR="0046571E" w:rsidRPr="0046571E" w:rsidRDefault="0046571E" w:rsidP="0046571E">
      <w:pPr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 w:rsidRPr="0046571E">
        <w:rPr>
          <w:rFonts w:ascii="Times New Roman" w:hAnsi="Times New Roman" w:cs="Times New Roman"/>
          <w:sz w:val="20"/>
          <w:szCs w:val="20"/>
          <w:lang w:val="sr-Latn-CS"/>
        </w:rPr>
        <w:t>Slika 2</w:t>
      </w:r>
    </w:p>
    <w:p w:rsidR="009E3742" w:rsidRDefault="009E3742" w:rsidP="009E3742">
      <w:pPr>
        <w:rPr>
          <w:rFonts w:ascii="Times New Roman" w:hAnsi="Times New Roman" w:cs="Times New Roman"/>
          <w:b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2. </w:t>
      </w:r>
      <w:r w:rsidRPr="003748B5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Kolo za za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diferenciranje </w:t>
      </w:r>
    </w:p>
    <w:p w:rsidR="00FB63CF" w:rsidRPr="00332FBE" w:rsidRDefault="00FB63CF" w:rsidP="00FB63CF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K</w:t>
      </w:r>
      <w:r w:rsidRPr="00332FBE">
        <w:rPr>
          <w:rFonts w:ascii="Times New Roman" w:hAnsi="Times New Roman" w:cs="Times New Roman"/>
          <w:sz w:val="20"/>
          <w:szCs w:val="20"/>
          <w:lang w:val="sr-Latn-CS"/>
        </w:rPr>
        <w:t xml:space="preserve">reirati šemu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kola za integraljenje </w:t>
      </w:r>
      <w:r w:rsidRPr="00332FBE">
        <w:rPr>
          <w:rFonts w:ascii="Times New Roman" w:hAnsi="Times New Roman" w:cs="Times New Roman"/>
          <w:sz w:val="20"/>
          <w:szCs w:val="20"/>
          <w:lang w:val="sr-Latn-CS"/>
        </w:rPr>
        <w:t>prikazan</w:t>
      </w:r>
      <w:r>
        <w:rPr>
          <w:rFonts w:ascii="Times New Roman" w:hAnsi="Times New Roman" w:cs="Times New Roman"/>
          <w:sz w:val="20"/>
          <w:szCs w:val="20"/>
          <w:lang w:val="sr-Latn-CS"/>
        </w:rPr>
        <w:t>o</w:t>
      </w:r>
      <w:r w:rsidRPr="00332FBE">
        <w:rPr>
          <w:rFonts w:ascii="Times New Roman" w:hAnsi="Times New Roman" w:cs="Times New Roman"/>
          <w:sz w:val="20"/>
          <w:szCs w:val="20"/>
          <w:lang w:val="sr-Latn-CS"/>
        </w:rPr>
        <w:t xml:space="preserve"> na slici </w:t>
      </w:r>
      <w:r>
        <w:rPr>
          <w:rFonts w:ascii="Times New Roman" w:hAnsi="Times New Roman" w:cs="Times New Roman"/>
          <w:sz w:val="20"/>
          <w:szCs w:val="20"/>
          <w:lang w:val="sr-Latn-CS"/>
        </w:rPr>
        <w:t>3. Kolo se pobuđuje signalom testerastog talasnog oblika, V</w:t>
      </w:r>
      <w:r w:rsidR="00583469">
        <w:rPr>
          <w:rFonts w:ascii="Times New Roman" w:hAnsi="Times New Roman" w:cs="Times New Roman"/>
          <w:sz w:val="32"/>
          <w:szCs w:val="32"/>
          <w:vertAlign w:val="subscript"/>
          <w:lang w:val="sr-Latn-CS"/>
        </w:rPr>
        <w:t>g_dif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  <w:r w:rsidR="00124A93">
        <w:rPr>
          <w:rFonts w:ascii="Times New Roman" w:hAnsi="Times New Roman" w:cs="Times New Roman"/>
          <w:sz w:val="20"/>
          <w:szCs w:val="20"/>
          <w:lang w:val="sr-Latn-CS"/>
        </w:rPr>
        <w:t xml:space="preserve"> Za pobudu se koristi isti generator kao u prethodnoj tački. Napajanje operacionih poj</w:t>
      </w:r>
      <w:r w:rsidR="00124A93">
        <w:rPr>
          <w:rFonts w:ascii="Times New Roman" w:hAnsi="Times New Roman" w:cs="Times New Roman"/>
          <w:sz w:val="20"/>
          <w:szCs w:val="20"/>
        </w:rPr>
        <w:t>ačavača je izvedeno kao na snici 1 i nije prikazano na ovoj slici.</w:t>
      </w:r>
    </w:p>
    <w:p w:rsidR="00FB63CF" w:rsidRDefault="009E3742" w:rsidP="00FB63CF">
      <w:pPr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  <w:r>
        <w:object w:dxaOrig="16260" w:dyaOrig="6820">
          <v:shape id="_x0000_i1026" type="#_x0000_t75" style="width:419.65pt;height:176.25pt" o:ole="">
            <v:imagedata r:id="rId8" o:title=""/>
          </v:shape>
          <o:OLEObject Type="Embed" ProgID="CorelPhotoPaint.Image.12" ShapeID="_x0000_i1026" DrawAspect="Content" ObjectID="_1649849539" r:id="rId9"/>
        </w:object>
      </w:r>
    </w:p>
    <w:p w:rsidR="00FB63CF" w:rsidRDefault="00FB63CF" w:rsidP="00FB63CF">
      <w:pPr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 w:rsidRPr="0046571E">
        <w:rPr>
          <w:rFonts w:ascii="Times New Roman" w:hAnsi="Times New Roman" w:cs="Times New Roman"/>
          <w:sz w:val="20"/>
          <w:szCs w:val="20"/>
          <w:lang w:val="sr-Latn-CS"/>
        </w:rPr>
        <w:t xml:space="preserve">Slika </w:t>
      </w:r>
      <w:r>
        <w:rPr>
          <w:rFonts w:ascii="Times New Roman" w:hAnsi="Times New Roman" w:cs="Times New Roman"/>
          <w:sz w:val="20"/>
          <w:szCs w:val="20"/>
          <w:lang w:val="sr-Latn-CS"/>
        </w:rPr>
        <w:t>3</w:t>
      </w:r>
    </w:p>
    <w:p w:rsidR="00FB63CF" w:rsidRPr="00A014DB" w:rsidRDefault="00FB63CF" w:rsidP="00FB63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Kolo se analizira u vremenskom domenu. </w:t>
      </w:r>
      <w:proofErr w:type="spellStart"/>
      <w:r>
        <w:rPr>
          <w:rFonts w:ascii="Times New Roman" w:hAnsi="Times New Roman" w:cs="Times New Roman"/>
          <w:sz w:val="20"/>
          <w:szCs w:val="20"/>
        </w:rPr>
        <w:t>Potrebna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podešavanja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parametara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simulacije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prikazana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>slici 2.</w:t>
      </w:r>
      <w:r>
        <w:rPr>
          <w:rFonts w:ascii="Times New Roman" w:hAnsi="Times New Roman" w:cs="Times New Roman"/>
          <w:sz w:val="20"/>
          <w:szCs w:val="20"/>
        </w:rPr>
        <w:t xml:space="preserve"> S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nimiti vremensku zavisnost napona na ulazu i napona na izlazu pojačavača. </w:t>
      </w:r>
    </w:p>
    <w:p w:rsidR="0046571E" w:rsidRDefault="0046571E" w:rsidP="0046571E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FD5E5D" w:rsidRDefault="00FD5E5D" w:rsidP="0046571E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46571E" w:rsidRPr="0046571E" w:rsidRDefault="009E3742" w:rsidP="0046571E">
      <w:pPr>
        <w:rPr>
          <w:rFonts w:ascii="Times New Roman" w:hAnsi="Times New Roman" w:cs="Times New Roman"/>
          <w:b/>
          <w:sz w:val="20"/>
          <w:szCs w:val="20"/>
          <w:lang w:val="sr-Latn-CS"/>
        </w:rPr>
      </w:pPr>
      <w:r>
        <w:rPr>
          <w:rFonts w:ascii="Times New Roman" w:hAnsi="Times New Roman" w:cs="Times New Roman"/>
          <w:b/>
          <w:sz w:val="20"/>
          <w:szCs w:val="20"/>
          <w:lang w:val="sr-Latn-CS"/>
        </w:rPr>
        <w:lastRenderedPageBreak/>
        <w:t>3</w:t>
      </w:r>
      <w:r w:rsidR="0046571E" w:rsidRPr="0046571E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. </w:t>
      </w:r>
      <w:r w:rsidR="0098410D">
        <w:rPr>
          <w:rFonts w:ascii="Times New Roman" w:hAnsi="Times New Roman" w:cs="Times New Roman"/>
          <w:b/>
          <w:sz w:val="20"/>
          <w:szCs w:val="20"/>
          <w:lang w:val="sr-Latn-CS"/>
        </w:rPr>
        <w:t>Algebarski sabirač</w:t>
      </w:r>
    </w:p>
    <w:p w:rsidR="0053302D" w:rsidRPr="00124A93" w:rsidRDefault="0098410D" w:rsidP="00C33C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Na slici </w:t>
      </w:r>
      <w:r w:rsidR="00281BF1">
        <w:rPr>
          <w:rFonts w:ascii="Times New Roman" w:hAnsi="Times New Roman" w:cs="Times New Roman"/>
          <w:sz w:val="20"/>
          <w:szCs w:val="20"/>
          <w:lang w:val="sr-Latn-CS"/>
        </w:rPr>
        <w:t>4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prikazana je šema ko</w:t>
      </w:r>
      <w:r w:rsidR="0029190F">
        <w:rPr>
          <w:rFonts w:ascii="Times New Roman" w:hAnsi="Times New Roman" w:cs="Times New Roman"/>
          <w:sz w:val="20"/>
          <w:szCs w:val="20"/>
          <w:lang w:val="sr-Latn-CS"/>
        </w:rPr>
        <w:t>l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a kojim se realizuje rešavanje sistema od dve linearne jednačine sa dve nepoznate, </w:t>
      </w:r>
      <w:r w:rsidR="007945BD" w:rsidRPr="007945BD">
        <w:rPr>
          <w:rFonts w:ascii="Times New Roman" w:hAnsi="Times New Roman" w:cs="Times New Roman"/>
          <w:i/>
          <w:sz w:val="20"/>
          <w:szCs w:val="20"/>
          <w:lang w:val="sr-Latn-CS"/>
        </w:rPr>
        <w:t>x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i </w:t>
      </w:r>
      <w:r w:rsidR="007945BD" w:rsidRPr="0029190F">
        <w:rPr>
          <w:rFonts w:ascii="Times New Roman" w:hAnsi="Times New Roman" w:cs="Times New Roman"/>
          <w:i/>
          <w:sz w:val="20"/>
          <w:szCs w:val="20"/>
          <w:lang w:val="sr-Latn-CS"/>
        </w:rPr>
        <w:t>y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. </w:t>
      </w:r>
      <w:r w:rsidR="00124A93">
        <w:rPr>
          <w:rFonts w:ascii="Times New Roman" w:hAnsi="Times New Roman" w:cs="Times New Roman"/>
          <w:sz w:val="20"/>
          <w:szCs w:val="20"/>
          <w:lang w:val="sr-Latn-CS"/>
        </w:rPr>
        <w:t>Napajanje operacionih poj</w:t>
      </w:r>
      <w:r w:rsidR="00124A93">
        <w:rPr>
          <w:rFonts w:ascii="Times New Roman" w:hAnsi="Times New Roman" w:cs="Times New Roman"/>
          <w:sz w:val="20"/>
          <w:szCs w:val="20"/>
        </w:rPr>
        <w:t>ačavača je izvedeno kao na snici 1 i nije prikazano na ovoj slici.</w:t>
      </w:r>
    </w:p>
    <w:p w:rsidR="0053302D" w:rsidRDefault="00E70E52" w:rsidP="00E70E52">
      <w:pPr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039671" cy="2505875"/>
            <wp:effectExtent l="19050" t="0" r="8579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495" t="18908" r="10544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671" cy="25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BF1" w:rsidRDefault="00281BF1" w:rsidP="00281BF1">
      <w:pPr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 w:rsidRPr="0046571E">
        <w:rPr>
          <w:rFonts w:ascii="Times New Roman" w:hAnsi="Times New Roman" w:cs="Times New Roman"/>
          <w:sz w:val="20"/>
          <w:szCs w:val="20"/>
          <w:lang w:val="sr-Latn-CS"/>
        </w:rPr>
        <w:t xml:space="preserve">Slika </w:t>
      </w:r>
      <w:r>
        <w:rPr>
          <w:rFonts w:ascii="Times New Roman" w:hAnsi="Times New Roman" w:cs="Times New Roman"/>
          <w:sz w:val="20"/>
          <w:szCs w:val="20"/>
          <w:lang w:val="sr-Latn-CS"/>
        </w:rPr>
        <w:t>4</w:t>
      </w:r>
    </w:p>
    <w:p w:rsidR="0098410D" w:rsidRDefault="0029190F" w:rsidP="00C33C2E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Proračunati </w:t>
      </w:r>
      <w:r w:rsidR="0098410D">
        <w:rPr>
          <w:rFonts w:ascii="Times New Roman" w:hAnsi="Times New Roman" w:cs="Times New Roman"/>
          <w:sz w:val="20"/>
          <w:szCs w:val="20"/>
          <w:lang w:val="sr-Latn-CS"/>
        </w:rPr>
        <w:t>nepo</w:t>
      </w:r>
      <w:r>
        <w:rPr>
          <w:rFonts w:ascii="Times New Roman" w:hAnsi="Times New Roman" w:cs="Times New Roman"/>
          <w:sz w:val="20"/>
          <w:szCs w:val="20"/>
          <w:lang w:val="sr-Latn-CS"/>
        </w:rPr>
        <w:t>z</w:t>
      </w:r>
      <w:r w:rsidR="0098410D">
        <w:rPr>
          <w:rFonts w:ascii="Times New Roman" w:hAnsi="Times New Roman" w:cs="Times New Roman"/>
          <w:sz w:val="20"/>
          <w:szCs w:val="20"/>
          <w:lang w:val="sr-Latn-CS"/>
        </w:rPr>
        <w:t>nate elemenat</w:t>
      </w:r>
      <w:r>
        <w:rPr>
          <w:rFonts w:ascii="Times New Roman" w:hAnsi="Times New Roman" w:cs="Times New Roman"/>
          <w:sz w:val="20"/>
          <w:szCs w:val="20"/>
          <w:lang w:val="sr-Latn-CS"/>
        </w:rPr>
        <w:t>e</w:t>
      </w:r>
      <w:r w:rsidR="0098410D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kola ukoliko je zadat sledeći sistem </w:t>
      </w:r>
      <w:r w:rsidR="007945BD">
        <w:rPr>
          <w:rFonts w:ascii="Times New Roman" w:hAnsi="Times New Roman" w:cs="Times New Roman"/>
          <w:sz w:val="20"/>
          <w:szCs w:val="20"/>
          <w:lang w:val="sr-Latn-CS"/>
        </w:rPr>
        <w:t>linearnih jednačina:</w:t>
      </w:r>
    </w:p>
    <w:p w:rsidR="007945BD" w:rsidRDefault="007945BD" w:rsidP="00C33C2E">
      <w:pPr>
        <w:jc w:val="both"/>
        <w:rPr>
          <w:rFonts w:ascii="Times New Roman" w:hAnsi="Times New Roman" w:cs="Times New Roman"/>
          <w:position w:val="-26"/>
          <w:sz w:val="20"/>
          <w:szCs w:val="20"/>
          <w:lang w:val="sr-Latn-CS"/>
        </w:rPr>
      </w:pPr>
      <w:r w:rsidRPr="007945BD">
        <w:rPr>
          <w:rFonts w:ascii="Times New Roman" w:hAnsi="Times New Roman" w:cs="Times New Roman"/>
          <w:position w:val="-26"/>
          <w:sz w:val="20"/>
          <w:szCs w:val="20"/>
          <w:lang w:val="sr-Latn-CS"/>
        </w:rPr>
        <w:object w:dxaOrig="1120" w:dyaOrig="680">
          <v:shape id="_x0000_i1027" type="#_x0000_t75" style="width:55.9pt;height:33.85pt" o:ole="">
            <v:imagedata r:id="rId11" o:title=""/>
          </v:shape>
          <o:OLEObject Type="Embed" ProgID="Equation.DSMT4" ShapeID="_x0000_i1027" DrawAspect="Content" ObjectID="_1649849540" r:id="rId12"/>
        </w:object>
      </w:r>
    </w:p>
    <w:p w:rsidR="00D67282" w:rsidRDefault="00D67282" w:rsidP="00C33C2E">
      <w:pPr>
        <w:jc w:val="both"/>
        <w:rPr>
          <w:rFonts w:ascii="Times New Roman" w:hAnsi="Times New Roman" w:cs="Times New Roman"/>
          <w:position w:val="-26"/>
          <w:sz w:val="20"/>
          <w:szCs w:val="20"/>
          <w:lang w:val="sr-Latn-CS"/>
        </w:rPr>
      </w:pPr>
    </w:p>
    <w:p w:rsidR="00D67282" w:rsidRDefault="00D67282" w:rsidP="00C33C2E">
      <w:pPr>
        <w:jc w:val="both"/>
        <w:rPr>
          <w:rFonts w:ascii="Times New Roman" w:hAnsi="Times New Roman" w:cs="Times New Roman"/>
          <w:position w:val="-26"/>
          <w:sz w:val="20"/>
          <w:szCs w:val="20"/>
          <w:lang w:val="sr-Latn-CS"/>
        </w:rPr>
      </w:pPr>
    </w:p>
    <w:p w:rsidR="00D67282" w:rsidRDefault="00D67282" w:rsidP="00C33C2E">
      <w:pPr>
        <w:jc w:val="both"/>
        <w:rPr>
          <w:rFonts w:ascii="Times New Roman" w:hAnsi="Times New Roman" w:cs="Times New Roman"/>
          <w:position w:val="-26"/>
          <w:sz w:val="20"/>
          <w:szCs w:val="20"/>
          <w:lang w:val="sr-Latn-CS"/>
        </w:rPr>
      </w:pPr>
    </w:p>
    <w:p w:rsidR="00D67282" w:rsidRDefault="00D67282" w:rsidP="00C33C2E">
      <w:pPr>
        <w:jc w:val="both"/>
        <w:rPr>
          <w:rFonts w:ascii="Times New Roman" w:hAnsi="Times New Roman" w:cs="Times New Roman"/>
          <w:position w:val="-26"/>
          <w:sz w:val="20"/>
          <w:szCs w:val="20"/>
          <w:lang w:val="sr-Latn-CS"/>
        </w:rPr>
      </w:pPr>
    </w:p>
    <w:p w:rsidR="00D67282" w:rsidRDefault="00D67282" w:rsidP="00C33C2E">
      <w:pPr>
        <w:jc w:val="both"/>
        <w:rPr>
          <w:rFonts w:ascii="Times New Roman" w:hAnsi="Times New Roman" w:cs="Times New Roman"/>
          <w:position w:val="-26"/>
          <w:sz w:val="20"/>
          <w:szCs w:val="20"/>
          <w:lang w:val="sr-Latn-CS"/>
        </w:rPr>
      </w:pPr>
    </w:p>
    <w:p w:rsidR="00D67282" w:rsidRDefault="00D67282" w:rsidP="00C33C2E">
      <w:pPr>
        <w:jc w:val="both"/>
        <w:rPr>
          <w:rFonts w:ascii="Times New Roman" w:hAnsi="Times New Roman" w:cs="Times New Roman"/>
          <w:position w:val="-26"/>
          <w:sz w:val="20"/>
          <w:szCs w:val="20"/>
          <w:lang w:val="sr-Latn-CS"/>
        </w:rPr>
      </w:pPr>
    </w:p>
    <w:p w:rsidR="00D67282" w:rsidRDefault="00D67282" w:rsidP="00C33C2E">
      <w:pPr>
        <w:jc w:val="both"/>
        <w:rPr>
          <w:rFonts w:ascii="Times New Roman" w:hAnsi="Times New Roman" w:cs="Times New Roman"/>
          <w:position w:val="-26"/>
          <w:sz w:val="20"/>
          <w:szCs w:val="20"/>
          <w:lang w:val="sr-Latn-CS"/>
        </w:rPr>
      </w:pPr>
    </w:p>
    <w:p w:rsidR="00D67282" w:rsidRDefault="00D67282" w:rsidP="00C33C2E">
      <w:pPr>
        <w:jc w:val="both"/>
        <w:rPr>
          <w:rFonts w:ascii="Times New Roman" w:hAnsi="Times New Roman" w:cs="Times New Roman"/>
          <w:position w:val="-26"/>
          <w:sz w:val="20"/>
          <w:szCs w:val="20"/>
          <w:lang w:val="sr-Latn-CS"/>
        </w:rPr>
      </w:pPr>
    </w:p>
    <w:p w:rsidR="00D67282" w:rsidRDefault="00D67282" w:rsidP="00C33C2E">
      <w:pPr>
        <w:jc w:val="both"/>
        <w:rPr>
          <w:rFonts w:ascii="Times New Roman" w:hAnsi="Times New Roman" w:cs="Times New Roman"/>
          <w:position w:val="-26"/>
          <w:sz w:val="20"/>
          <w:szCs w:val="20"/>
          <w:lang w:val="sr-Latn-CS"/>
        </w:rPr>
      </w:pPr>
    </w:p>
    <w:p w:rsidR="00D67282" w:rsidRDefault="00D67282" w:rsidP="00C33C2E">
      <w:pPr>
        <w:jc w:val="both"/>
        <w:rPr>
          <w:rFonts w:ascii="Times New Roman" w:hAnsi="Times New Roman" w:cs="Times New Roman"/>
          <w:position w:val="-26"/>
          <w:sz w:val="20"/>
          <w:szCs w:val="20"/>
          <w:lang w:val="sr-Latn-CS"/>
        </w:rPr>
      </w:pPr>
    </w:p>
    <w:p w:rsidR="00D67282" w:rsidRDefault="00D67282" w:rsidP="00C33C2E">
      <w:pPr>
        <w:jc w:val="both"/>
        <w:rPr>
          <w:rFonts w:ascii="Times New Roman" w:hAnsi="Times New Roman" w:cs="Times New Roman"/>
          <w:position w:val="-26"/>
          <w:sz w:val="20"/>
          <w:szCs w:val="20"/>
          <w:lang w:val="sr-Latn-CS"/>
        </w:rPr>
      </w:pPr>
    </w:p>
    <w:p w:rsidR="00D67282" w:rsidRDefault="00D67282" w:rsidP="00C33C2E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29190F" w:rsidRDefault="0029190F" w:rsidP="0029190F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lastRenderedPageBreak/>
        <w:t>R</w:t>
      </w:r>
      <w:r w:rsidR="00E70E52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x</w:t>
      </w:r>
      <w:r w:rsidRPr="003748B5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1</w:t>
      </w:r>
      <w:r>
        <w:rPr>
          <w:rFonts w:ascii="Times New Roman" w:hAnsi="Times New Roman" w:cs="Times New Roman"/>
          <w:sz w:val="20"/>
          <w:szCs w:val="20"/>
          <w:lang w:val="sr-Latn-CS"/>
        </w:rPr>
        <w:t>=_____</w:t>
      </w:r>
      <w:r w:rsidRPr="0029190F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>R</w:t>
      </w:r>
      <w:r w:rsidR="00E70E52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x</w:t>
      </w:r>
      <w:r w:rsidR="003748B5" w:rsidRPr="003748B5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2</w:t>
      </w:r>
      <w:r>
        <w:rPr>
          <w:rFonts w:ascii="Times New Roman" w:hAnsi="Times New Roman" w:cs="Times New Roman"/>
          <w:sz w:val="20"/>
          <w:szCs w:val="20"/>
          <w:lang w:val="sr-Latn-CS"/>
        </w:rPr>
        <w:t>=_____</w:t>
      </w:r>
      <w:r w:rsidRPr="0029190F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>R</w:t>
      </w:r>
      <w:r w:rsidR="00E70E52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x</w:t>
      </w:r>
      <w:r w:rsidR="003748B5" w:rsidRPr="003748B5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3</w:t>
      </w:r>
      <w:r>
        <w:rPr>
          <w:rFonts w:ascii="Times New Roman" w:hAnsi="Times New Roman" w:cs="Times New Roman"/>
          <w:sz w:val="20"/>
          <w:szCs w:val="20"/>
          <w:lang w:val="sr-Latn-CS"/>
        </w:rPr>
        <w:t>=_____</w:t>
      </w:r>
      <w:r w:rsidRPr="0029190F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</w:p>
    <w:p w:rsidR="003748B5" w:rsidRDefault="003748B5" w:rsidP="003748B5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R</w:t>
      </w:r>
      <w:r w:rsidR="00E70E52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1</w:t>
      </w:r>
      <w:r>
        <w:rPr>
          <w:rFonts w:ascii="Times New Roman" w:hAnsi="Times New Roman" w:cs="Times New Roman"/>
          <w:sz w:val="20"/>
          <w:szCs w:val="20"/>
          <w:lang w:val="sr-Latn-CS"/>
        </w:rPr>
        <w:t>=_____</w:t>
      </w:r>
      <w:r w:rsidRPr="0029190F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>R</w:t>
      </w:r>
      <w:r w:rsidR="00E70E52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y</w:t>
      </w:r>
      <w:r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2</w:t>
      </w:r>
      <w:r>
        <w:rPr>
          <w:rFonts w:ascii="Times New Roman" w:hAnsi="Times New Roman" w:cs="Times New Roman"/>
          <w:sz w:val="20"/>
          <w:szCs w:val="20"/>
          <w:lang w:val="sr-Latn-CS"/>
        </w:rPr>
        <w:t>=_____</w:t>
      </w:r>
      <w:r w:rsidRPr="0029190F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>R</w:t>
      </w:r>
      <w:r w:rsidR="00E70E52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y</w:t>
      </w:r>
      <w:r w:rsidRPr="003748B5">
        <w:rPr>
          <w:rFonts w:ascii="Times New Roman" w:hAnsi="Times New Roman" w:cs="Times New Roman"/>
          <w:sz w:val="28"/>
          <w:szCs w:val="28"/>
          <w:vertAlign w:val="subscript"/>
          <w:lang w:val="sr-Latn-CS"/>
        </w:rPr>
        <w:t>3</w:t>
      </w:r>
      <w:r>
        <w:rPr>
          <w:rFonts w:ascii="Times New Roman" w:hAnsi="Times New Roman" w:cs="Times New Roman"/>
          <w:sz w:val="20"/>
          <w:szCs w:val="20"/>
          <w:lang w:val="sr-Latn-CS"/>
        </w:rPr>
        <w:t>=_____</w:t>
      </w:r>
      <w:r w:rsidRPr="0029190F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</w:p>
    <w:p w:rsidR="00124A93" w:rsidRPr="00332FBE" w:rsidRDefault="00124A93" w:rsidP="00124A93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Jednosmerna analiza kola zadaje se komadom </w:t>
      </w:r>
      <w:r w:rsidRPr="00E766B6">
        <w:rPr>
          <w:rFonts w:ascii="Times New Roman" w:hAnsi="Times New Roman" w:cs="Times New Roman"/>
          <w:i/>
          <w:sz w:val="20"/>
          <w:szCs w:val="20"/>
          <w:lang w:val="sr-Latn-CS"/>
        </w:rPr>
        <w:t>PSpice-&gt;N</w:t>
      </w:r>
      <w:proofErr w:type="spellStart"/>
      <w:r w:rsidRPr="00E766B6">
        <w:rPr>
          <w:rFonts w:ascii="Times New Roman" w:hAnsi="Times New Roman" w:cs="Times New Roman"/>
          <w:i/>
          <w:sz w:val="20"/>
          <w:szCs w:val="20"/>
        </w:rPr>
        <w:t>ew</w:t>
      </w:r>
      <w:proofErr w:type="spellEnd"/>
      <w:r w:rsidRPr="00E766B6">
        <w:rPr>
          <w:rFonts w:ascii="Times New Roman" w:hAnsi="Times New Roman" w:cs="Times New Roman"/>
          <w:i/>
          <w:sz w:val="20"/>
          <w:szCs w:val="20"/>
        </w:rPr>
        <w:t xml:space="preserve"> simulation profile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nakon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čega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>
        <w:rPr>
          <w:rFonts w:ascii="Times New Roman" w:hAnsi="Times New Roman" w:cs="Times New Roman"/>
          <w:sz w:val="20"/>
          <w:szCs w:val="20"/>
        </w:rPr>
        <w:t>potrebno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odabrati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tip </w:t>
      </w:r>
      <w:proofErr w:type="spellStart"/>
      <w:r>
        <w:rPr>
          <w:rFonts w:ascii="Times New Roman" w:hAnsi="Times New Roman" w:cs="Times New Roman"/>
          <w:sz w:val="20"/>
          <w:szCs w:val="20"/>
        </w:rPr>
        <w:t>analize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"Bias Point". </w:t>
      </w:r>
      <w:proofErr w:type="spellStart"/>
      <w:r>
        <w:rPr>
          <w:rFonts w:ascii="Times New Roman" w:hAnsi="Times New Roman" w:cs="Times New Roman"/>
          <w:sz w:val="20"/>
          <w:szCs w:val="20"/>
        </w:rPr>
        <w:t>Nakon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toga </w:t>
      </w:r>
      <w:proofErr w:type="spellStart"/>
      <w:r>
        <w:rPr>
          <w:rFonts w:ascii="Times New Roman" w:hAnsi="Times New Roman" w:cs="Times New Roman"/>
          <w:sz w:val="20"/>
          <w:szCs w:val="20"/>
        </w:rPr>
        <w:t>treba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zadati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sz w:val="20"/>
          <w:szCs w:val="20"/>
        </w:rPr>
        <w:t>prikazuju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jednosmerni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naponi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>
        <w:rPr>
          <w:rFonts w:ascii="Times New Roman" w:hAnsi="Times New Roman" w:cs="Times New Roman"/>
          <w:sz w:val="20"/>
          <w:szCs w:val="20"/>
        </w:rPr>
        <w:t>čvorovima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kola </w:t>
      </w:r>
      <w:proofErr w:type="spellStart"/>
      <w:r>
        <w:rPr>
          <w:rFonts w:ascii="Times New Roman" w:hAnsi="Times New Roman" w:cs="Times New Roman"/>
          <w:sz w:val="20"/>
          <w:szCs w:val="20"/>
        </w:rPr>
        <w:t>komandom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6B6">
        <w:rPr>
          <w:rFonts w:ascii="Times New Roman" w:hAnsi="Times New Roman" w:cs="Times New Roman"/>
          <w:i/>
          <w:sz w:val="20"/>
          <w:szCs w:val="20"/>
          <w:lang w:val="sr-Latn-CS"/>
        </w:rPr>
        <w:t>PSpice-&gt;</w:t>
      </w:r>
      <w:r>
        <w:rPr>
          <w:rFonts w:ascii="Times New Roman" w:hAnsi="Times New Roman" w:cs="Times New Roman"/>
          <w:i/>
          <w:sz w:val="20"/>
          <w:szCs w:val="20"/>
          <w:lang w:val="sr-Latn-CS"/>
        </w:rPr>
        <w:t>Bias Points-&gt;Enable Bias Voltage Display.</w:t>
      </w:r>
    </w:p>
    <w:p w:rsidR="00124A93" w:rsidRDefault="00124A93" w:rsidP="00FB63CF">
      <w:pPr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124A93" w:rsidRDefault="00124A93" w:rsidP="00FB63CF">
      <w:pPr>
        <w:rPr>
          <w:rFonts w:ascii="Times New Roman" w:hAnsi="Times New Roman" w:cs="Times New Roman"/>
          <w:b/>
          <w:sz w:val="20"/>
          <w:szCs w:val="20"/>
          <w:lang w:val="sr-Latn-CS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2608144" cy="1984585"/>
            <wp:effectExtent l="19050" t="0" r="1706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5861" t="28753" r="35684" b="32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144" cy="198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A93" w:rsidRDefault="00124A93" w:rsidP="00124A93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 xml:space="preserve">U editoru električnih šema kreirati kolo sa slike 4 sa proračunatim vrednostima elemenata. Odrediti vrednosti nepoznatih veličina jednosmernom analizom kola i snimiti ekran. </w:t>
      </w:r>
    </w:p>
    <w:p w:rsidR="00124A93" w:rsidRDefault="00124A93" w:rsidP="00124A93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3748B5">
        <w:rPr>
          <w:rFonts w:ascii="Times New Roman" w:hAnsi="Times New Roman" w:cs="Times New Roman"/>
          <w:i/>
          <w:sz w:val="24"/>
          <w:szCs w:val="24"/>
          <w:lang w:val="sr-Latn-CS"/>
        </w:rPr>
        <w:t>x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=</w:t>
      </w:r>
      <w:r w:rsidRPr="0029190F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Latn-CS"/>
        </w:rPr>
        <w:t>_____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3748B5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y </w:t>
      </w:r>
      <w:r>
        <w:rPr>
          <w:rFonts w:ascii="Times New Roman" w:hAnsi="Times New Roman" w:cs="Times New Roman"/>
          <w:sz w:val="20"/>
          <w:szCs w:val="20"/>
          <w:lang w:val="sr-Latn-CS"/>
        </w:rPr>
        <w:t>=_____</w:t>
      </w:r>
    </w:p>
    <w:p w:rsidR="00124A93" w:rsidRDefault="00124A93" w:rsidP="00FB63CF">
      <w:pPr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5701D9" w:rsidRDefault="005701D9" w:rsidP="00C33C2E">
      <w:p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sectPr w:rsidR="005701D9" w:rsidSect="006C44F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96E"/>
    <w:multiLevelType w:val="hybridMultilevel"/>
    <w:tmpl w:val="CA0E29CC"/>
    <w:lvl w:ilvl="0" w:tplc="06FAF5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A2E04"/>
    <w:multiLevelType w:val="hybridMultilevel"/>
    <w:tmpl w:val="E9CCD948"/>
    <w:lvl w:ilvl="0" w:tplc="06FAF5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C44FF"/>
    <w:rsid w:val="00020BD1"/>
    <w:rsid w:val="000C770E"/>
    <w:rsid w:val="00124A93"/>
    <w:rsid w:val="00176329"/>
    <w:rsid w:val="002545D4"/>
    <w:rsid w:val="00257812"/>
    <w:rsid w:val="0027198D"/>
    <w:rsid w:val="00281BF1"/>
    <w:rsid w:val="0029190F"/>
    <w:rsid w:val="003309CA"/>
    <w:rsid w:val="00332FBE"/>
    <w:rsid w:val="00337A3C"/>
    <w:rsid w:val="003748B5"/>
    <w:rsid w:val="003C1A70"/>
    <w:rsid w:val="003F05E6"/>
    <w:rsid w:val="00432CAB"/>
    <w:rsid w:val="0046571E"/>
    <w:rsid w:val="00497214"/>
    <w:rsid w:val="004A64CA"/>
    <w:rsid w:val="00517DBE"/>
    <w:rsid w:val="0053302D"/>
    <w:rsid w:val="005701D9"/>
    <w:rsid w:val="00575DF3"/>
    <w:rsid w:val="00583469"/>
    <w:rsid w:val="005B5DD0"/>
    <w:rsid w:val="005F0E06"/>
    <w:rsid w:val="0060534B"/>
    <w:rsid w:val="006C44FF"/>
    <w:rsid w:val="007049C4"/>
    <w:rsid w:val="00733874"/>
    <w:rsid w:val="00750735"/>
    <w:rsid w:val="0077534E"/>
    <w:rsid w:val="007945BD"/>
    <w:rsid w:val="007C7850"/>
    <w:rsid w:val="007D3C67"/>
    <w:rsid w:val="007E5854"/>
    <w:rsid w:val="007E624D"/>
    <w:rsid w:val="007F413A"/>
    <w:rsid w:val="00812993"/>
    <w:rsid w:val="00857F4E"/>
    <w:rsid w:val="0086581A"/>
    <w:rsid w:val="008A4D7F"/>
    <w:rsid w:val="008C1A19"/>
    <w:rsid w:val="009249C1"/>
    <w:rsid w:val="009772F5"/>
    <w:rsid w:val="0098410D"/>
    <w:rsid w:val="009E3742"/>
    <w:rsid w:val="00A014DB"/>
    <w:rsid w:val="00A176F6"/>
    <w:rsid w:val="00A31598"/>
    <w:rsid w:val="00A401BC"/>
    <w:rsid w:val="00A50D56"/>
    <w:rsid w:val="00A676BD"/>
    <w:rsid w:val="00A8372B"/>
    <w:rsid w:val="00AE1DBD"/>
    <w:rsid w:val="00BC2FD0"/>
    <w:rsid w:val="00C33C2E"/>
    <w:rsid w:val="00C73BA1"/>
    <w:rsid w:val="00CF56A1"/>
    <w:rsid w:val="00D123F7"/>
    <w:rsid w:val="00D31640"/>
    <w:rsid w:val="00D67282"/>
    <w:rsid w:val="00DE7823"/>
    <w:rsid w:val="00E27CB7"/>
    <w:rsid w:val="00E70E52"/>
    <w:rsid w:val="00E766B6"/>
    <w:rsid w:val="00EA3B9B"/>
    <w:rsid w:val="00EC511D"/>
    <w:rsid w:val="00F635EE"/>
    <w:rsid w:val="00F675B9"/>
    <w:rsid w:val="00FA1430"/>
    <w:rsid w:val="00FB132D"/>
    <w:rsid w:val="00FB63CF"/>
    <w:rsid w:val="00FD5E5D"/>
    <w:rsid w:val="00FE5FE9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5EE"/>
    <w:pPr>
      <w:ind w:left="720"/>
      <w:contextualSpacing/>
    </w:pPr>
  </w:style>
  <w:style w:type="table" w:styleId="TableGrid">
    <w:name w:val="Table Grid"/>
    <w:basedOn w:val="TableNormal"/>
    <w:uiPriority w:val="59"/>
    <w:rsid w:val="00D31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EFN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Srdjan</cp:lastModifiedBy>
  <cp:revision>4</cp:revision>
  <cp:lastPrinted>2013-02-25T09:48:00Z</cp:lastPrinted>
  <dcterms:created xsi:type="dcterms:W3CDTF">2020-04-30T20:27:00Z</dcterms:created>
  <dcterms:modified xsi:type="dcterms:W3CDTF">2020-05-01T12:44:00Z</dcterms:modified>
</cp:coreProperties>
</file>